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09EFE" w14:textId="77777777" w:rsidR="00D85CCB" w:rsidRDefault="00D85CCB" w:rsidP="00477D84">
      <w:pPr>
        <w:bidi/>
        <w:spacing w:line="360" w:lineRule="auto"/>
        <w:jc w:val="center"/>
        <w:rPr>
          <w:rFonts w:ascii="inherit" w:eastAsia="Times New Roman" w:hAnsi="inherit" w:cs="B Titr"/>
          <w:color w:val="FF0000"/>
          <w:sz w:val="24"/>
          <w:szCs w:val="24"/>
          <w:rtl/>
          <w:lang w:bidi="fa-IR"/>
        </w:rPr>
      </w:pPr>
    </w:p>
    <w:p w14:paraId="3040812B" w14:textId="00F32804" w:rsidR="007227A2" w:rsidRDefault="007227A2" w:rsidP="00D85CCB">
      <w:pPr>
        <w:bidi/>
        <w:spacing w:line="360" w:lineRule="auto"/>
        <w:jc w:val="center"/>
        <w:rPr>
          <w:rFonts w:ascii="inherit" w:eastAsia="Times New Roman" w:hAnsi="inherit" w:cs="B Titr"/>
          <w:color w:val="202124"/>
          <w:sz w:val="24"/>
          <w:szCs w:val="24"/>
          <w:rtl/>
          <w:lang w:bidi="fa-IR"/>
        </w:rPr>
      </w:pPr>
      <w:r w:rsidRPr="00535CAB">
        <w:rPr>
          <w:rFonts w:ascii="inherit" w:eastAsia="Times New Roman" w:hAnsi="inherit" w:cs="B Titr"/>
          <w:sz w:val="24"/>
          <w:szCs w:val="24"/>
          <w:rtl/>
          <w:lang w:bidi="fa-IR"/>
        </w:rPr>
        <w:t>رسانه، آگاه</w:t>
      </w:r>
      <w:r w:rsidRPr="00535CAB">
        <w:rPr>
          <w:rFonts w:ascii="inherit" w:eastAsia="Times New Roman" w:hAnsi="inherit" w:cs="B Titr" w:hint="cs"/>
          <w:sz w:val="24"/>
          <w:szCs w:val="24"/>
          <w:rtl/>
          <w:lang w:bidi="fa-IR"/>
        </w:rPr>
        <w:t>ی</w:t>
      </w:r>
      <w:r w:rsidRPr="00535CAB">
        <w:rPr>
          <w:rFonts w:ascii="inherit" w:eastAsia="Times New Roman" w:hAnsi="inherit" w:cs="B Titr"/>
          <w:sz w:val="24"/>
          <w:szCs w:val="24"/>
          <w:rtl/>
          <w:lang w:bidi="fa-IR"/>
        </w:rPr>
        <w:t xml:space="preserve"> بخش</w:t>
      </w:r>
      <w:r w:rsidRPr="00535CAB">
        <w:rPr>
          <w:rFonts w:ascii="inherit" w:eastAsia="Times New Roman" w:hAnsi="inherit" w:cs="B Titr" w:hint="cs"/>
          <w:sz w:val="24"/>
          <w:szCs w:val="24"/>
          <w:rtl/>
          <w:lang w:bidi="fa-IR"/>
        </w:rPr>
        <w:t>ی</w:t>
      </w:r>
      <w:r w:rsidRPr="00535CAB">
        <w:rPr>
          <w:rFonts w:ascii="inherit" w:eastAsia="Times New Roman" w:hAnsi="inherit" w:cs="B Titr"/>
          <w:sz w:val="24"/>
          <w:szCs w:val="24"/>
          <w:rtl/>
          <w:lang w:bidi="fa-IR"/>
        </w:rPr>
        <w:t xml:space="preserve"> و فرهنگ ساز</w:t>
      </w:r>
      <w:r w:rsidRPr="00535CAB">
        <w:rPr>
          <w:rFonts w:ascii="inherit" w:eastAsia="Times New Roman" w:hAnsi="inherit" w:cs="B Titr" w:hint="cs"/>
          <w:sz w:val="24"/>
          <w:szCs w:val="24"/>
          <w:rtl/>
          <w:lang w:bidi="fa-IR"/>
        </w:rPr>
        <w:t>ی</w:t>
      </w:r>
    </w:p>
    <w:p w14:paraId="6D5C0B82" w14:textId="0483A90E" w:rsidR="009356EA" w:rsidRDefault="009356EA" w:rsidP="007227A2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سالمند شدن 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جمعیت در حال حاضر یک واقعیت جهانی است. جمعیت افراد مسن به طو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 قابل توجهی در حال افزایش است . لذا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حفظ و ارتقاء 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سلامت </w:t>
      </w:r>
      <w:r w:rsidR="007B768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آنها در کلیه ابعاد (جسمی، روانی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 اجتماعی و معنوی )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آنها در اولویت جهانی خواهد بود.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رسانه  می تواند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 عنوان یک ابزار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مهم برای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آگاهی رسانی به سالمندان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ارتقاء </w:t>
      </w:r>
      <w:r w:rsidR="004609F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سواد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 سالمندان نقش خود را ایفا نماید.</w:t>
      </w:r>
    </w:p>
    <w:p w14:paraId="6D5C0B83" w14:textId="1BC29C45" w:rsidR="009356EA" w:rsidRDefault="009356EA" w:rsidP="00CA05D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535CAB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جهانی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بهداشت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535CAB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تازگی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535CAB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گزارشی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عنوان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يكـي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بزرگ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تعيين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کننده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هـاي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معرف</w:t>
      </w:r>
      <w:r w:rsidR="004609F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نموده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اسـت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ايـن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همچنين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دركنفرانس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جهـاني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ارتقـاء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سـلامت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مكزي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ــك،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واد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لامت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بــه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صــ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ورت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ارته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شناختي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اجتماعي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معرفي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نمود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تعيين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كننده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انگيزه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قابلي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ــراد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دس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تيابي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درك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بــه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ارگيري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مي</w:t>
      </w:r>
      <w:proofErr w:type="spellEnd"/>
      <w:r w:rsid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باشد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گونه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منجر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حفـظ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ارتقـاء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آنها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مي</w:t>
      </w:r>
      <w:proofErr w:type="spellEnd"/>
      <w:r w:rsid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</w:p>
    <w:p w14:paraId="6D5C0B84" w14:textId="209D2F32" w:rsidR="004377C7" w:rsidRPr="004377C7" w:rsidRDefault="009356EA" w:rsidP="007B768A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توانایی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هدف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انتخاب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راستای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زبان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یعنی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بتوانیم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آموخته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مفاهیم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راستای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خود</w:t>
      </w:r>
      <w:r w:rsidR="007B768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مراقبتی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استفاده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.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واقع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مجموعه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دانسته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آگاهی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تمام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افراد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جامعه،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شهروند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عادی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گرفته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متخصص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حوزه،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ضروری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.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مجموعه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آگاهی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کمک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تک‌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افراد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جامعه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نهایت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کل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جامعه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تجربه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>.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 سلامت از آن جهت اهمیت دارد که سلامت افراد و ایمنی و کیفیت مراق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بت های بهداشتی را شکل می دهد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سواد سلامت برای 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مردم جوامع 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اهمی</w:t>
      </w:r>
      <w:r w:rsidR="004377C7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دارد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زیرا بر توانایی آنها در تصمیم گیری و اقدام برای مدیریت سلامت و مراقبت های بهداشتی آنها تأثیر می گذارد.</w:t>
      </w:r>
    </w:p>
    <w:p w14:paraId="6D5C0B85" w14:textId="77777777" w:rsidR="004377C7" w:rsidRDefault="004377C7" w:rsidP="00CA05D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86" w14:textId="14FD6EE6" w:rsidR="00CA05D3" w:rsidRDefault="009356EA" w:rsidP="00DE0B75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اختیار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داشتن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="00973EC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اف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</w:t>
      </w:r>
      <w:r w:rsidR="00973EC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ایش امید به زندگی و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کیفیت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منجر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شود،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معنی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حفظ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بیشتر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اساس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درست،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امکانات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بیشتری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طولانی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بهره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کیفیت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بالاتری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تجربه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کرد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  تمرک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ز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عمده 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موضوع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«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چگونه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بمانیم؟</w:t>
      </w:r>
    </w:p>
    <w:p w14:paraId="6D5C0B87" w14:textId="4424360C" w:rsidR="00CA05D3" w:rsidRDefault="00973EC2" w:rsidP="00DE0B75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73EC2"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  <w:r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مسئولیت سواد سلامت هم بر عهده ارائه دهندگان خدمات بهداشتی و هم افراد است. این یک ابزار فرهنگ سازی برای حفظ و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 است. سواد سلامت دانش افراد را در مورد سلامت از طریق مراحل خواندن، گوش دادن ، تجزیه و تحلیل ، تصمیم گیری، مشارکت در تصمیم گیری ها و تطبیق آن با زندگی خود پوشش می دهد.</w:t>
      </w:r>
      <w:r w:rsidR="00CA05D3" w:rsidRPr="00CA05D3"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  <w:r w:rsidR="00CA05D3"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سواد سلامت فقط توانایی خواندن نیست. </w:t>
      </w:r>
      <w:r w:rsid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بلکه </w:t>
      </w:r>
      <w:r w:rsidR="00CA05D3"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نیاز به یک گروه پیچیده از مهارت های خواندن ، گوش دادن ، تجزیه و تحلیل و تصمیم گیری و توانایی به کارگیری این مهارت ها در </w:t>
      </w:r>
      <w:r w:rsid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وضعیت های مختلف</w:t>
      </w:r>
      <w:r w:rsidR="00CA05D3"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سلامتی دارد.</w:t>
      </w:r>
    </w:p>
    <w:p w14:paraId="6D5C0B88" w14:textId="77777777" w:rsidR="00CA05D3" w:rsidRPr="00CA05D3" w:rsidRDefault="00CA05D3" w:rsidP="00CA05D3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p w14:paraId="6D5C0B89" w14:textId="77777777" w:rsidR="009356EA" w:rsidRDefault="009356EA" w:rsidP="004609F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lastRenderedPageBreak/>
        <w:t>سازمان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بهداشت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جهانی،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موضوع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عنوان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شاخص‌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کرده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خواسته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توجه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کافی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داشته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باشند،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همین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دلیل،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کشورهایی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نظام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کارآمد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هستند،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افزایش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سطح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مردم،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سیاستگذاری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برنامه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دارند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.</w:t>
      </w:r>
    </w:p>
    <w:p w14:paraId="6D5C0B8A" w14:textId="77777777" w:rsidR="009356EA" w:rsidRDefault="009356EA" w:rsidP="004609F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نظر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توجه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اهمیت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موضوع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متولیان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تمام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باید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برنامه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کوتاه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مدت،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مدت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بلند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مدت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طراحی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مسیر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افزایش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سطح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مردم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بکوشند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.</w:t>
      </w:r>
    </w:p>
    <w:p w14:paraId="6D5C0B8B" w14:textId="77777777" w:rsidR="00AA7233" w:rsidRDefault="00AA7233" w:rsidP="00E22104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همانگونه که می دانیم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ارتباطی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،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ابزارهایی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هستند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ذخیره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ارائه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داده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استفاده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شوند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.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اصطلاح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اجزای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صنعت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ارتباطات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جمعی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مانند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مکتوب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انتشارات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خبری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عکاسی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سینما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پخش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(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رادیو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تلویزیون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)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دیجیتال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تبلیغات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اشاره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دارد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r w:rsidR="008E7AB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سانه ها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 توانند ابزاری قدرتمند برای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افزایش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سواد سلامت باشند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آنها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به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متولیا</w:t>
      </w:r>
      <w:r w:rsidR="00E22104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 جامعه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کمک می کن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 تا اطلاعات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سلامتی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به گونه ای که بیماران و عموم مردم آن را درک کنند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 به مردم انتقال دهند. رسانه ها ار جمله رسانه های دیجیتال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همچنین می توانند راهی عالی برای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رقراری ارتباط مستقیم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E22104"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متخصصان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مردم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با یکدیگر باشند.</w:t>
      </w:r>
    </w:p>
    <w:p w14:paraId="6D5C0B8C" w14:textId="5FEE74C5" w:rsidR="002A6152" w:rsidRPr="002A6152" w:rsidRDefault="00590D26" w:rsidP="00331281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علی رغم اینکه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 یکی از بخشهای مهم 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 زمینه سلامت و سواد سلامت است ولیکن در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دنیای کنونی </w:t>
      </w:r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با پدیده ای به نام </w:t>
      </w:r>
      <w:proofErr w:type="spellStart"/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نفودمیک</w:t>
      </w:r>
      <w:proofErr w:type="spellEnd"/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مواجهیم</w:t>
      </w:r>
      <w:proofErr w:type="spellEnd"/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proofErr w:type="spellStart"/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Infodemic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واژه 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ترکیبی از</w:t>
      </w:r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واژه های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"اطلاعات" و "اپیدمی" است که معمولاً به گسترش سریع و گسترده اطلاعات دقیق و نادرست در مورد چیزی مانند بیماری اشاره دارد. از آنجا که حقایق ، شایعات و ترسها با هم مخلوط و پراکنده می شوند ، یادگیری اطلاعات ضروری در مورد یک مسئله دشوار می شود. </w:t>
      </w:r>
      <w:proofErr w:type="spellStart"/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Infodemic</w:t>
      </w:r>
      <w:proofErr w:type="spellEnd"/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 سال 2003 ابداع شد و در زمان 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COVID-19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دوباره مورد استفاده قرار گرفت</w:t>
      </w:r>
      <w:r w:rsid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</w:t>
      </w:r>
    </w:p>
    <w:p w14:paraId="6D5C0B8D" w14:textId="77777777" w:rsidR="004377C7" w:rsidRPr="004377C7" w:rsidRDefault="004377C7" w:rsidP="00331281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امر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شامل تلاش های عمدی برای انتشار اطلاعات اشتباه برای تضعیف واکنش سلامت عمومی و پیشبرد برنامه های جایگزین گروه ها یا افراد است. اطلاعات غلط یا نادرست می تواند برای سلامتی افراد مضر باشد ، دستاوردهای ارزشمند سلامتی را تهدید کند و منجر به رعایت ضعیف اقدامات بهداشت عمومی شود ، بنابراین </w:t>
      </w:r>
      <w:r w:rsidR="00590D2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به عنوان مثال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توانایی کشورها برای متوقف کردن همه گیری را به خطر می اندازد. مفاهیم </w:t>
      </w:r>
      <w:proofErr w:type="spellStart"/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اینفودمیک</w:t>
      </w:r>
      <w:proofErr w:type="spellEnd"/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 مورد همه گیری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COVID-19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به یک موضوع رایج تبدیل شد و نشان داد که نقش رسانه ها در دخالت در مشکلات سلامتی چقدر مهم است.</w:t>
      </w:r>
    </w:p>
    <w:p w14:paraId="6D5C0B8E" w14:textId="77777777" w:rsidR="004377C7" w:rsidRPr="00AA7233" w:rsidRDefault="004377C7" w:rsidP="004377C7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p w14:paraId="6D5C0B8F" w14:textId="5356E4CF" w:rsidR="00592BE4" w:rsidRPr="00592BE4" w:rsidRDefault="00331281" w:rsidP="00F77428">
      <w:pPr>
        <w:pStyle w:val="HTMLPreformatted"/>
        <w:shd w:val="clear" w:color="auto" w:fill="F8F9FA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بنا براین برخورداری از سواد رسانه</w:t>
      </w:r>
      <w:r w:rsidR="00592BE4"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ای،</w:t>
      </w:r>
      <w:r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مقدمه ی ارتقاء سواد سلامت است. سواد رسانه عبارتست از توانایی دسترسی ، تجزیه و تحلیل ، ارزیابی و ایجاد رسانه است. افراد دارای سواد رسانه ای بهتر می توانند پیامهای پیچیده ای را که از تلویزیون ، رادیو ، اینترنت ، روزنامه ها ، مجلات ، کتابها ، </w:t>
      </w:r>
      <w:proofErr w:type="spellStart"/>
      <w:r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بیلبوردها</w:t>
      </w:r>
      <w:proofErr w:type="spellEnd"/>
      <w:r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، بازیهای ویدیویی ، موسیقی و سایر اشکال دیگر رسانه ها دریافت می کنیم ، درک کنند.</w:t>
      </w:r>
      <w:r w:rsidR="00DE0B75" w:rsidRPr="00694390"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  <w:r w:rsidR="00592BE4"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سواد رسانه ای مهارت </w:t>
      </w:r>
      <w:proofErr w:type="spellStart"/>
      <w:r w:rsidR="00592BE4"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هایی</w:t>
      </w:r>
      <w:proofErr w:type="spellEnd"/>
      <w:r w:rsidR="00592BE4"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در اختیار افراد قرار می دهد که به آنها کمک می کند تا در مورد رسانه ها به طور انتقادی فکر کنند. همچنین مهارت های دیگر قرن 21 مانند خلاقیت ، همکاری و ارتباطات و همچنین افزایش مهارت های سواد دیجیتال از طریق تعامل با رسانه ها ، اطلاعات و فناوری را پرورش می دهد. بنابر این با دارا بودن سواد رسانه ای،  افراد قادر خواهند بود سو گیری های احتمالی و </w:t>
      </w:r>
      <w:r w:rsidR="00DE0B75"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اخبار جعلی</w:t>
      </w:r>
      <w:r w:rsidR="00592BE4" w:rsidRPr="0069439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تشخیص دهند .</w:t>
      </w:r>
      <w:r w:rsid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</w:p>
    <w:p w14:paraId="6D5C0B90" w14:textId="77777777" w:rsidR="00331281" w:rsidRPr="00331281" w:rsidRDefault="00331281" w:rsidP="00592BE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bookmarkStart w:id="0" w:name="_GoBack"/>
      <w:bookmarkEnd w:id="0"/>
    </w:p>
    <w:p w14:paraId="6D5C0B91" w14:textId="0A051DD7" w:rsidR="00513D38" w:rsidRPr="00513D38" w:rsidRDefault="00513D38" w:rsidP="00B820B2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lastRenderedPageBreak/>
        <w:t xml:space="preserve">در مجموع می توان گفت با افزایش سواد سلامت ، افراد به حقوق خود واقف می شوند </w:t>
      </w:r>
      <w:r w:rsidR="00B820B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می توانند در این زمینه به مطالبه گری بپردازند. 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مطالبه داشتن و ابزار و پیگیری آن</w:t>
      </w:r>
      <w:r w:rsidR="00B820B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مطالبه گری نامیده می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شود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r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مطالبه گری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پی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کمال و </w:t>
      </w:r>
      <w:r w:rsidRPr="00513D3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آرمان گرایی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سبب می شود تا تمامی افراد جامعه ، حس مشارکت پذیری در آنها تقویت </w:t>
      </w:r>
      <w:r w:rsidR="00B820B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شده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خود را نیز جزئی از بازوی نظارتی و شفاف سازی بدانند.</w:t>
      </w:r>
      <w:r w:rsidR="007B768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زمانی که در جامعه مطالبه گری نهادینه شد ، به صورت غیرقابل باوری جامعه</w:t>
      </w:r>
      <w:r w:rsidR="00F7742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به سمت رشد و تعالی میل می کند</w:t>
      </w:r>
      <w:r w:rsidR="00F774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 در این مورد نیز رسانه ها می توانند صدای مردم در مطالب</w:t>
      </w:r>
      <w:r w:rsidR="004F055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 گری های مرتبط با سلامت باشند </w:t>
      </w:r>
      <w:r w:rsidR="00F774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نقش خود را باز هم در ارتقاء سلامت جامعه ایفا نمایند. </w:t>
      </w:r>
    </w:p>
    <w:p w14:paraId="6D5C0B92" w14:textId="77777777" w:rsidR="00AA7233" w:rsidRDefault="00AA7233" w:rsidP="00331281">
      <w:pPr>
        <w:shd w:val="clear" w:color="auto" w:fill="FFFFFF" w:themeFill="background1"/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93" w14:textId="77777777" w:rsidR="009356EA" w:rsidRDefault="009356EA" w:rsidP="004377C7">
      <w:pPr>
        <w:bidi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94" w14:textId="77777777" w:rsidR="009356EA" w:rsidRPr="009F57FE" w:rsidRDefault="009356EA" w:rsidP="004377C7">
      <w:pPr>
        <w:bidi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95" w14:textId="77777777" w:rsidR="00BD661D" w:rsidRPr="004377C7" w:rsidRDefault="00BD661D" w:rsidP="004377C7">
      <w:pPr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sectPr w:rsidR="00BD661D" w:rsidRPr="004377C7" w:rsidSect="00C94EF5">
      <w:footerReference w:type="default" r:id="rId10"/>
      <w:pgSz w:w="12240" w:h="15840"/>
      <w:pgMar w:top="720" w:right="720" w:bottom="720" w:left="72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05554" w14:textId="77777777" w:rsidR="00D814D0" w:rsidRDefault="00D814D0" w:rsidP="00F77428">
      <w:pPr>
        <w:spacing w:after="0" w:line="240" w:lineRule="auto"/>
      </w:pPr>
      <w:r>
        <w:separator/>
      </w:r>
    </w:p>
  </w:endnote>
  <w:endnote w:type="continuationSeparator" w:id="0">
    <w:p w14:paraId="64FCB961" w14:textId="77777777" w:rsidR="00D814D0" w:rsidRDefault="00D814D0" w:rsidP="00F7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2534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52E356" w14:textId="04D7A541" w:rsidR="007B768A" w:rsidRDefault="007B76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3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3DF1DC" w14:textId="77777777" w:rsidR="007B768A" w:rsidRDefault="007B7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CCFE4" w14:textId="77777777" w:rsidR="00D814D0" w:rsidRDefault="00D814D0" w:rsidP="00F77428">
      <w:pPr>
        <w:spacing w:after="0" w:line="240" w:lineRule="auto"/>
      </w:pPr>
      <w:r>
        <w:separator/>
      </w:r>
    </w:p>
  </w:footnote>
  <w:footnote w:type="continuationSeparator" w:id="0">
    <w:p w14:paraId="2598A298" w14:textId="77777777" w:rsidR="00D814D0" w:rsidRDefault="00D814D0" w:rsidP="00F774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8AD"/>
    <w:rsid w:val="00015937"/>
    <w:rsid w:val="0008587A"/>
    <w:rsid w:val="000B22C2"/>
    <w:rsid w:val="000E0E5F"/>
    <w:rsid w:val="000E5F23"/>
    <w:rsid w:val="000F7330"/>
    <w:rsid w:val="001317F7"/>
    <w:rsid w:val="00141D27"/>
    <w:rsid w:val="00143C32"/>
    <w:rsid w:val="001520A6"/>
    <w:rsid w:val="001B4B21"/>
    <w:rsid w:val="001C306B"/>
    <w:rsid w:val="002109D7"/>
    <w:rsid w:val="00220D76"/>
    <w:rsid w:val="0023512E"/>
    <w:rsid w:val="0025311A"/>
    <w:rsid w:val="00282085"/>
    <w:rsid w:val="002828AF"/>
    <w:rsid w:val="002A6152"/>
    <w:rsid w:val="002D6B38"/>
    <w:rsid w:val="002D7C7A"/>
    <w:rsid w:val="002F3781"/>
    <w:rsid w:val="0030460A"/>
    <w:rsid w:val="00306267"/>
    <w:rsid w:val="00322437"/>
    <w:rsid w:val="00330FB2"/>
    <w:rsid w:val="00331281"/>
    <w:rsid w:val="003834B4"/>
    <w:rsid w:val="003913B3"/>
    <w:rsid w:val="00391EE8"/>
    <w:rsid w:val="003A3F43"/>
    <w:rsid w:val="003B5ACC"/>
    <w:rsid w:val="003D6269"/>
    <w:rsid w:val="004044CA"/>
    <w:rsid w:val="00422BB7"/>
    <w:rsid w:val="0043742A"/>
    <w:rsid w:val="004377C7"/>
    <w:rsid w:val="00445306"/>
    <w:rsid w:val="00451256"/>
    <w:rsid w:val="004609F3"/>
    <w:rsid w:val="00477D84"/>
    <w:rsid w:val="004A0116"/>
    <w:rsid w:val="004A0BA6"/>
    <w:rsid w:val="004B626A"/>
    <w:rsid w:val="004C2FEA"/>
    <w:rsid w:val="004D63BC"/>
    <w:rsid w:val="004F0551"/>
    <w:rsid w:val="00513D38"/>
    <w:rsid w:val="00515DDE"/>
    <w:rsid w:val="005327BE"/>
    <w:rsid w:val="00535CAB"/>
    <w:rsid w:val="00535E27"/>
    <w:rsid w:val="00571872"/>
    <w:rsid w:val="00590D26"/>
    <w:rsid w:val="00592BE4"/>
    <w:rsid w:val="005A02BE"/>
    <w:rsid w:val="005C132F"/>
    <w:rsid w:val="005C68DB"/>
    <w:rsid w:val="005D35D0"/>
    <w:rsid w:val="005D6D88"/>
    <w:rsid w:val="005D7B0E"/>
    <w:rsid w:val="006019FB"/>
    <w:rsid w:val="00605B80"/>
    <w:rsid w:val="006222D9"/>
    <w:rsid w:val="00635D07"/>
    <w:rsid w:val="0064406E"/>
    <w:rsid w:val="00656657"/>
    <w:rsid w:val="006902F6"/>
    <w:rsid w:val="00694390"/>
    <w:rsid w:val="006A545C"/>
    <w:rsid w:val="006B77B9"/>
    <w:rsid w:val="006D3F40"/>
    <w:rsid w:val="007227A2"/>
    <w:rsid w:val="00724717"/>
    <w:rsid w:val="0074662F"/>
    <w:rsid w:val="007B768A"/>
    <w:rsid w:val="007D11E3"/>
    <w:rsid w:val="007E2130"/>
    <w:rsid w:val="007E28E9"/>
    <w:rsid w:val="00873086"/>
    <w:rsid w:val="0088391A"/>
    <w:rsid w:val="008C085A"/>
    <w:rsid w:val="008E3734"/>
    <w:rsid w:val="008E3E1D"/>
    <w:rsid w:val="008E7AB6"/>
    <w:rsid w:val="008F070D"/>
    <w:rsid w:val="0090451F"/>
    <w:rsid w:val="00920EAC"/>
    <w:rsid w:val="009216C9"/>
    <w:rsid w:val="00922C7C"/>
    <w:rsid w:val="009356EA"/>
    <w:rsid w:val="00953D59"/>
    <w:rsid w:val="0097382E"/>
    <w:rsid w:val="00973EC2"/>
    <w:rsid w:val="00995231"/>
    <w:rsid w:val="0099645F"/>
    <w:rsid w:val="009C2E8B"/>
    <w:rsid w:val="009E20CC"/>
    <w:rsid w:val="009E60E4"/>
    <w:rsid w:val="009E7AF8"/>
    <w:rsid w:val="009F36A3"/>
    <w:rsid w:val="009F5149"/>
    <w:rsid w:val="00A3475A"/>
    <w:rsid w:val="00A436C3"/>
    <w:rsid w:val="00A66ACF"/>
    <w:rsid w:val="00A760C9"/>
    <w:rsid w:val="00A92F0D"/>
    <w:rsid w:val="00AA4858"/>
    <w:rsid w:val="00AA7233"/>
    <w:rsid w:val="00AD5489"/>
    <w:rsid w:val="00AD6340"/>
    <w:rsid w:val="00AE0B1F"/>
    <w:rsid w:val="00AF4EC3"/>
    <w:rsid w:val="00B0630E"/>
    <w:rsid w:val="00B260DF"/>
    <w:rsid w:val="00B32C93"/>
    <w:rsid w:val="00B46795"/>
    <w:rsid w:val="00B64500"/>
    <w:rsid w:val="00B67153"/>
    <w:rsid w:val="00B820B2"/>
    <w:rsid w:val="00B90A6E"/>
    <w:rsid w:val="00BD661D"/>
    <w:rsid w:val="00BE07BC"/>
    <w:rsid w:val="00BE506E"/>
    <w:rsid w:val="00BE5D37"/>
    <w:rsid w:val="00C01B75"/>
    <w:rsid w:val="00C340E4"/>
    <w:rsid w:val="00C44139"/>
    <w:rsid w:val="00C94EF5"/>
    <w:rsid w:val="00CA05D3"/>
    <w:rsid w:val="00CA399E"/>
    <w:rsid w:val="00CA48AD"/>
    <w:rsid w:val="00CC531F"/>
    <w:rsid w:val="00CE02C8"/>
    <w:rsid w:val="00CE7650"/>
    <w:rsid w:val="00D04519"/>
    <w:rsid w:val="00D66DAD"/>
    <w:rsid w:val="00D717A5"/>
    <w:rsid w:val="00D814D0"/>
    <w:rsid w:val="00D85CCB"/>
    <w:rsid w:val="00D87813"/>
    <w:rsid w:val="00DC195B"/>
    <w:rsid w:val="00DE0B75"/>
    <w:rsid w:val="00DF1F6F"/>
    <w:rsid w:val="00E22104"/>
    <w:rsid w:val="00E42B1D"/>
    <w:rsid w:val="00E64D6A"/>
    <w:rsid w:val="00E743ED"/>
    <w:rsid w:val="00EA7652"/>
    <w:rsid w:val="00EB3633"/>
    <w:rsid w:val="00F05029"/>
    <w:rsid w:val="00F05D34"/>
    <w:rsid w:val="00F127A4"/>
    <w:rsid w:val="00F149FF"/>
    <w:rsid w:val="00F27E9F"/>
    <w:rsid w:val="00F35737"/>
    <w:rsid w:val="00F54136"/>
    <w:rsid w:val="00F558BD"/>
    <w:rsid w:val="00F77428"/>
    <w:rsid w:val="00F8463D"/>
    <w:rsid w:val="00F9358D"/>
    <w:rsid w:val="00FC1CD7"/>
    <w:rsid w:val="00FE7F34"/>
    <w:rsid w:val="00FF1541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C0B80"/>
  <w15:chartTrackingRefBased/>
  <w15:docId w15:val="{23522336-BA88-4095-A7BD-E5C4913B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A723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7233"/>
    <w:rPr>
      <w:rFonts w:ascii="Consolas" w:hAnsi="Consolas" w:cs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7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428"/>
  </w:style>
  <w:style w:type="paragraph" w:styleId="Footer">
    <w:name w:val="footer"/>
    <w:basedOn w:val="Normal"/>
    <w:link w:val="FooterChar"/>
    <w:uiPriority w:val="99"/>
    <w:unhideWhenUsed/>
    <w:rsid w:val="00F7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2461F-EF6C-4FF4-A1B8-834DE0DAEF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839C8-C777-4DC2-840A-F7CCA0D30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953FEC-4056-42F1-A9E5-9006187844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CC0D3B-4DD4-4BF9-8661-647C4996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Manijeh</dc:creator>
  <cp:keywords/>
  <dc:description/>
  <cp:lastModifiedBy>مقدم دکتر منیژه</cp:lastModifiedBy>
  <cp:revision>11</cp:revision>
  <dcterms:created xsi:type="dcterms:W3CDTF">2022-08-22T03:17:00Z</dcterms:created>
  <dcterms:modified xsi:type="dcterms:W3CDTF">2023-09-25T06:40:00Z</dcterms:modified>
</cp:coreProperties>
</file>